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EC2EDD" w:rsidRDefault="003E7B65" w:rsidP="0011452A">
      <w:pPr>
        <w:jc w:val="left"/>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33E07715" w:rsidR="003E7B65" w:rsidRPr="00EC2EDD" w:rsidRDefault="00BB0468" w:rsidP="00EC2EDD">
      <w:pPr>
        <w:spacing w:line="300" w:lineRule="exact"/>
        <w:rPr>
          <w:rFonts w:ascii="ＭＳ Ｐゴシック" w:eastAsia="ＭＳ Ｐゴシック" w:hAnsi="ＭＳ Ｐゴシック"/>
          <w:b/>
          <w:color w:val="auto"/>
          <w:spacing w:val="19"/>
          <w:sz w:val="28"/>
          <w:szCs w:val="32"/>
        </w:rPr>
      </w:pPr>
      <w:r w:rsidRPr="00BB0468">
        <w:rPr>
          <w:rFonts w:ascii="ＭＳ Ｐゴシック" w:eastAsia="ＭＳ Ｐゴシック" w:hAnsi="ＭＳ Ｐゴシック" w:hint="eastAsia"/>
          <w:b/>
          <w:color w:val="FF0000"/>
          <w:sz w:val="28"/>
          <w:szCs w:val="32"/>
        </w:rPr>
        <w:t>【ものづくり技術</w:t>
      </w:r>
      <w:r w:rsidR="00EC2EDD" w:rsidRPr="00EC2EDD">
        <w:rPr>
          <w:rFonts w:ascii="ＭＳ Ｐゴシック" w:eastAsia="ＭＳ Ｐゴシック" w:hAnsi="ＭＳ Ｐゴシック" w:hint="eastAsia"/>
          <w:b/>
          <w:color w:val="FF0000"/>
          <w:sz w:val="28"/>
          <w:szCs w:val="32"/>
        </w:rPr>
        <w:t>】</w:t>
      </w:r>
      <w:r w:rsidR="00EC2EDD" w:rsidRPr="00EC2EDD">
        <w:rPr>
          <w:rFonts w:ascii="ＭＳ Ｐゴシック" w:eastAsia="ＭＳ Ｐゴシック" w:hAnsi="ＭＳ Ｐゴシック" w:hint="eastAsia"/>
          <w:color w:val="FF0000"/>
          <w:sz w:val="28"/>
          <w:szCs w:val="32"/>
        </w:rPr>
        <w:t xml:space="preserve">　　　　　</w:t>
      </w:r>
      <w:r w:rsidR="003E7B65" w:rsidRPr="00EC2EDD">
        <w:rPr>
          <w:rFonts w:ascii="ＭＳ Ｐゴシック" w:eastAsia="ＭＳ Ｐゴシック" w:hAnsi="ＭＳ Ｐゴシック" w:hint="eastAsia"/>
          <w:b/>
          <w:color w:val="auto"/>
          <w:sz w:val="28"/>
          <w:szCs w:val="32"/>
        </w:rPr>
        <w:t>＜</w:t>
      </w:r>
      <w:r w:rsidR="003E7B65" w:rsidRPr="00EC2EDD">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EC2EDD" w:rsidRDefault="003E7B65" w:rsidP="003E7B65">
      <w:pPr>
        <w:spacing w:line="220" w:lineRule="exact"/>
        <w:jc w:val="center"/>
        <w:rPr>
          <w:rFonts w:ascii="ＭＳ Ｐゴシック" w:eastAsia="ＭＳ Ｐゴシック" w:hAnsi="ＭＳ Ｐゴシック"/>
          <w:color w:val="auto"/>
          <w:sz w:val="20"/>
          <w:szCs w:val="20"/>
        </w:rPr>
      </w:pPr>
      <w:r w:rsidRPr="00EC2EDD">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EC2EDD"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EC2EDD" w:rsidRDefault="003E7B65" w:rsidP="000156D1">
            <w:pPr>
              <w:ind w:firstLineChars="50" w:firstLine="110"/>
              <w:jc w:val="left"/>
              <w:rPr>
                <w:rFonts w:asciiTheme="majorEastAsia" w:eastAsiaTheme="majorEastAsia" w:hAnsiTheme="majorEastAsia"/>
                <w:b/>
                <w:color w:val="auto"/>
                <w:spacing w:val="10"/>
                <w:sz w:val="20"/>
                <w:szCs w:val="20"/>
              </w:rPr>
            </w:pPr>
            <w:r w:rsidRPr="00EC2EDD">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EC2EDD" w:rsidRDefault="003E7B65" w:rsidP="000156D1">
            <w:pPr>
              <w:jc w:val="left"/>
              <w:rPr>
                <w:rFonts w:asciiTheme="majorEastAsia" w:eastAsiaTheme="majorEastAsia" w:hAnsiTheme="majorEastAsia"/>
                <w:b/>
                <w:color w:val="auto"/>
                <w:spacing w:val="10"/>
                <w:sz w:val="16"/>
                <w:szCs w:val="16"/>
              </w:rPr>
            </w:pPr>
            <w:r w:rsidRPr="00EC2EDD">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EC2EDD" w:rsidRDefault="003E7B65" w:rsidP="000156D1">
            <w:pPr>
              <w:jc w:val="center"/>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提出</w:t>
            </w:r>
          </w:p>
          <w:p w14:paraId="1E9A4C84" w14:textId="77777777" w:rsidR="003E7B65" w:rsidRPr="00EC2EDD" w:rsidRDefault="003E7B65" w:rsidP="000156D1">
            <w:pPr>
              <w:jc w:val="center"/>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r w:rsidRPr="00EC2EDD">
              <w:rPr>
                <w:rFonts w:asciiTheme="majorEastAsia" w:eastAsiaTheme="majorEastAsia" w:hAnsiTheme="majorEastAsia" w:hint="eastAsia"/>
                <w:color w:val="auto"/>
                <w:spacing w:val="5"/>
                <w:sz w:val="18"/>
                <w:szCs w:val="18"/>
              </w:rPr>
              <w:t>CD-R</w:t>
            </w:r>
          </w:p>
          <w:p w14:paraId="6E8FFB91"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r w:rsidRPr="00EC2EDD">
              <w:rPr>
                <w:rFonts w:asciiTheme="majorEastAsia" w:eastAsiaTheme="majorEastAsia" w:hAnsiTheme="majorEastAsia" w:hint="eastAsia"/>
                <w:color w:val="auto"/>
                <w:spacing w:val="5"/>
                <w:sz w:val="18"/>
                <w:szCs w:val="18"/>
              </w:rPr>
              <w:t>格納</w:t>
            </w:r>
          </w:p>
        </w:tc>
      </w:tr>
      <w:tr w:rsidR="00014980" w:rsidRPr="00EC2EDD"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EC2EDD"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EC2EDD">
              <w:rPr>
                <w:rFonts w:asciiTheme="majorEastAsia" w:eastAsiaTheme="majorEastAsia" w:hAnsiTheme="majorEastAsia" w:hint="eastAsia"/>
                <w:b/>
                <w:color w:val="auto"/>
                <w:spacing w:val="10"/>
                <w:sz w:val="20"/>
                <w:szCs w:val="20"/>
              </w:rPr>
              <w:t>事業計画名</w:t>
            </w:r>
          </w:p>
          <w:p w14:paraId="36656983" w14:textId="77777777" w:rsidR="003E7B65" w:rsidRPr="00EC2EDD"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EC2EDD">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EC2EDD" w:rsidRDefault="003E7B65" w:rsidP="000156D1">
            <w:pPr>
              <w:spacing w:line="220" w:lineRule="exact"/>
              <w:jc w:val="left"/>
              <w:rPr>
                <w:rFonts w:asciiTheme="majorEastAsia" w:eastAsiaTheme="majorEastAsia" w:hAnsiTheme="majorEastAsia"/>
                <w:b/>
                <w:color w:val="auto"/>
                <w:spacing w:val="10"/>
                <w:sz w:val="16"/>
                <w:szCs w:val="16"/>
              </w:rPr>
            </w:pPr>
            <w:r w:rsidRPr="00EC2EDD">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EC2EDD"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EC2EDD"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EC2EDD"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EC2EDD" w:rsidRDefault="003E7B65" w:rsidP="000156D1">
            <w:pPr>
              <w:spacing w:line="180" w:lineRule="exact"/>
              <w:jc w:val="center"/>
              <w:rPr>
                <w:rFonts w:asciiTheme="majorEastAsia" w:eastAsiaTheme="majorEastAsia" w:hAnsiTheme="majorEastAsia"/>
                <w:color w:val="auto"/>
                <w:spacing w:val="10"/>
                <w:sz w:val="16"/>
                <w:szCs w:val="16"/>
              </w:rPr>
            </w:pPr>
            <w:r w:rsidRPr="00EC2EDD">
              <w:rPr>
                <w:rFonts w:asciiTheme="majorEastAsia" w:eastAsiaTheme="majorEastAsia" w:hAnsiTheme="majorEastAsia" w:hint="eastAsia"/>
                <w:color w:val="auto"/>
                <w:spacing w:val="10"/>
                <w:sz w:val="16"/>
                <w:szCs w:val="16"/>
              </w:rPr>
              <w:t>書類</w:t>
            </w:r>
          </w:p>
          <w:p w14:paraId="08DDCFF1" w14:textId="77777777" w:rsidR="003E7B65" w:rsidRPr="00EC2EDD" w:rsidRDefault="003E7B65" w:rsidP="000156D1">
            <w:pPr>
              <w:spacing w:line="180" w:lineRule="exact"/>
              <w:jc w:val="center"/>
              <w:rPr>
                <w:rFonts w:asciiTheme="majorEastAsia" w:eastAsiaTheme="majorEastAsia" w:hAnsiTheme="majorEastAsia"/>
                <w:color w:val="auto"/>
                <w:spacing w:val="10"/>
                <w:sz w:val="16"/>
                <w:szCs w:val="16"/>
              </w:rPr>
            </w:pPr>
            <w:r w:rsidRPr="00EC2EDD">
              <w:rPr>
                <w:rFonts w:asciiTheme="majorEastAsia" w:eastAsiaTheme="majorEastAsia" w:hAnsiTheme="majorEastAsia" w:hint="eastAsia"/>
                <w:color w:val="auto"/>
                <w:spacing w:val="10"/>
                <w:sz w:val="16"/>
                <w:szCs w:val="16"/>
              </w:rPr>
              <w:t>種類</w:t>
            </w:r>
          </w:p>
          <w:p w14:paraId="407EF33E" w14:textId="77777777" w:rsidR="003E7B65" w:rsidRPr="00EC2EDD"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EC2EDD" w:rsidRDefault="003E7B65" w:rsidP="000156D1">
            <w:pPr>
              <w:spacing w:line="180" w:lineRule="exact"/>
              <w:jc w:val="center"/>
              <w:rPr>
                <w:rFonts w:asciiTheme="majorEastAsia" w:eastAsiaTheme="majorEastAsia" w:hAnsiTheme="majorEastAsia"/>
                <w:color w:val="auto"/>
                <w:spacing w:val="1"/>
                <w:sz w:val="12"/>
                <w:szCs w:val="12"/>
              </w:rPr>
            </w:pPr>
            <w:r w:rsidRPr="00EC2EDD">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EC2EDD"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EC2EDD" w:rsidRDefault="003E7B65" w:rsidP="000156D1">
            <w:pPr>
              <w:spacing w:line="220" w:lineRule="exact"/>
              <w:jc w:val="center"/>
              <w:rPr>
                <w:rFonts w:asciiTheme="majorEastAsia" w:eastAsiaTheme="majorEastAsia" w:hAnsiTheme="majorEastAsia"/>
                <w:color w:val="auto"/>
                <w:spacing w:val="10"/>
                <w:sz w:val="22"/>
              </w:rPr>
            </w:pPr>
            <w:r w:rsidRPr="00EC2EDD">
              <w:rPr>
                <w:rFonts w:asciiTheme="majorEastAsia" w:eastAsiaTheme="majorEastAsia" w:hAnsiTheme="majorEastAsia" w:hint="eastAsia"/>
                <w:color w:val="auto"/>
                <w:spacing w:val="21"/>
                <w:w w:val="200"/>
                <w:sz w:val="22"/>
              </w:rPr>
              <w:t>提出書類</w:t>
            </w:r>
          </w:p>
          <w:p w14:paraId="4248F6C2" w14:textId="77777777" w:rsidR="003E7B65" w:rsidRPr="00EC2EDD"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EC2EDD"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EC2EDD"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EC2EDD"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r w:rsidRPr="00EC2EDD">
              <w:rPr>
                <w:rFonts w:asciiTheme="majorEastAsia" w:eastAsiaTheme="majorEastAsia" w:hAnsiTheme="majorEastAsia" w:hint="eastAsia"/>
                <w:color w:val="auto"/>
                <w:spacing w:val="5"/>
                <w:sz w:val="18"/>
                <w:szCs w:val="18"/>
              </w:rPr>
              <w:t>申請</w:t>
            </w:r>
          </w:p>
          <w:p w14:paraId="76C18999"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r w:rsidRPr="00EC2EDD">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EC2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w:t>
            </w:r>
            <w:r w:rsidRPr="00EC2EDD">
              <w:rPr>
                <w:rFonts w:asciiTheme="majorEastAsia" w:eastAsiaTheme="majorEastAsia" w:hAnsiTheme="majorEastAsia" w:hint="eastAsia"/>
                <w:color w:val="auto"/>
                <w:spacing w:val="10"/>
                <w:sz w:val="18"/>
                <w:szCs w:val="18"/>
                <w:lang w:eastAsia="zh-TW"/>
              </w:rPr>
              <w:t>様式</w:t>
            </w:r>
            <w:r w:rsidRPr="00EC2EDD">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EC2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について</w:t>
            </w:r>
          </w:p>
          <w:p w14:paraId="16BB41EC" w14:textId="52ADF390" w:rsidR="003E7B65" w:rsidRPr="00EC2EDD"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w:t>
            </w:r>
            <w:r w:rsidR="003E7B65" w:rsidRPr="00EC2EDD">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C2EDD"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※各事業者分の代表者印の押印が必要</w:t>
            </w:r>
            <w:r w:rsidRPr="00EC2EDD">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57E56D66" w14:textId="0C1D3C8E" w:rsidR="003E7B65" w:rsidRPr="00EC2EDD" w:rsidRDefault="00EC2EDD" w:rsidP="00BB0468">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w:t>
            </w:r>
            <w:r w:rsidR="00BB0468">
              <w:rPr>
                <w:rFonts w:asciiTheme="majorEastAsia" w:eastAsiaTheme="majorEastAsia" w:hAnsiTheme="majorEastAsia" w:hint="eastAsia"/>
                <w:b/>
                <w:color w:val="FF0000"/>
                <w:sz w:val="18"/>
                <w:szCs w:val="18"/>
              </w:rPr>
              <w:t>９</w:t>
            </w:r>
            <w:r w:rsidR="003E7B65" w:rsidRPr="00EC2EDD">
              <w:rPr>
                <w:rFonts w:asciiTheme="majorEastAsia" w:eastAsiaTheme="majorEastAsia" w:hAnsiTheme="majorEastAsia" w:hint="eastAsia"/>
                <w:b/>
                <w:color w:val="FF0000"/>
                <w:sz w:val="18"/>
                <w:szCs w:val="18"/>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EC2EDD"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【様式２】事業計画書</w:t>
            </w:r>
          </w:p>
          <w:p w14:paraId="40A5AA1C" w14:textId="77777777" w:rsidR="003E7B65" w:rsidRPr="00EC2EDD"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EC2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EC2EDD"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EC2EDD"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729D1E54" w14:textId="5E90FD6A" w:rsidR="003E7B65" w:rsidRPr="00EC2EDD" w:rsidRDefault="00BB0468"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EC2EDD" w:rsidRDefault="003E7B65" w:rsidP="000156D1">
            <w:pPr>
              <w:spacing w:line="220" w:lineRule="exact"/>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EC2EDD"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入手価格の妥当性を証明できる書類（公募要領</w:t>
            </w:r>
            <w:r w:rsidR="00E761E4" w:rsidRPr="00EC2EDD">
              <w:rPr>
                <w:rFonts w:asciiTheme="majorEastAsia" w:eastAsiaTheme="majorEastAsia" w:hAnsiTheme="majorEastAsia" w:hint="eastAsia"/>
                <w:color w:val="auto"/>
                <w:spacing w:val="10"/>
                <w:sz w:val="18"/>
                <w:szCs w:val="18"/>
              </w:rPr>
              <w:t>２５</w:t>
            </w:r>
            <w:r w:rsidRPr="00EC2EDD">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01F230CA" w:rsidR="003E7B65" w:rsidRPr="00EC2EDD" w:rsidRDefault="00BB0468" w:rsidP="000156D1">
            <w:pPr>
              <w:jc w:val="center"/>
              <w:rPr>
                <w:rFonts w:asciiTheme="majorEastAsia" w:eastAsiaTheme="majorEastAsia" w:hAnsiTheme="majorEastAsia"/>
                <w:b/>
                <w:color w:val="auto"/>
                <w:sz w:val="18"/>
                <w:szCs w:val="18"/>
              </w:rPr>
            </w:pPr>
            <w:r>
              <w:rPr>
                <w:rFonts w:asciiTheme="majorEastAsia" w:eastAsiaTheme="majorEastAsia" w:hAnsiTheme="majorEastAsia" w:hint="eastAsia"/>
                <w:b/>
                <w:color w:val="FF0000"/>
                <w:sz w:val="18"/>
                <w:szCs w:val="18"/>
              </w:rPr>
              <w:t>１０</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EC2EDD"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認定支援機関確認書</w:t>
            </w:r>
            <w:r w:rsidR="00E761E4" w:rsidRPr="00EC2EDD">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5D4668B2" w14:textId="39973298" w:rsidR="003E7B65" w:rsidRPr="00EC2EDD" w:rsidRDefault="00BB0468"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EC2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EC2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EC2EDD"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EC2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EC2EDD"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EC2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EC2EDD"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6E822867" w14:textId="39B61CCC" w:rsidR="003E7B65" w:rsidRPr="00EC2EDD" w:rsidRDefault="00BB0468"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EC2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EC2EDD"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EC2EDD">
              <w:rPr>
                <w:rFonts w:asciiTheme="majorEastAsia" w:eastAsiaTheme="majorEastAsia" w:hAnsiTheme="majorEastAsia" w:hint="eastAsia"/>
                <w:color w:val="auto"/>
                <w:sz w:val="18"/>
                <w:szCs w:val="18"/>
              </w:rPr>
              <w:t>（</w:t>
            </w:r>
            <w:r w:rsidRPr="00EC2EDD">
              <w:rPr>
                <w:rFonts w:asciiTheme="majorEastAsia" w:eastAsiaTheme="majorEastAsia" w:hAnsiTheme="majorEastAsia" w:cs="ＭＳ 明朝" w:hint="eastAsia"/>
                <w:color w:val="auto"/>
                <w:sz w:val="18"/>
                <w:szCs w:val="18"/>
              </w:rPr>
              <w:t>個人事業主の場合）</w:t>
            </w:r>
          </w:p>
          <w:p w14:paraId="535B0EE8" w14:textId="77777777" w:rsidR="003E7B65" w:rsidRPr="00EC2EDD"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EC2EDD">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2BB6EEA6" w14:textId="364C864B" w:rsidR="003E7B65" w:rsidRPr="00EC2EDD" w:rsidRDefault="00BB0468"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10"/>
                <w:sz w:val="20"/>
                <w:szCs w:val="20"/>
              </w:rPr>
              <w:t>－</w:t>
            </w:r>
          </w:p>
        </w:tc>
      </w:tr>
      <w:tr w:rsidR="00014980" w:rsidRPr="00EC2EDD"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EC2EDD"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EC2EDD"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w:t>
            </w:r>
            <w:r w:rsidRPr="00EC2EDD">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35937EF8" w14:textId="0F2192B4" w:rsidR="003E7B65" w:rsidRPr="00EC2EDD" w:rsidRDefault="00866341"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10"/>
                <w:sz w:val="20"/>
                <w:szCs w:val="20"/>
              </w:rPr>
              <w:t>－</w:t>
            </w:r>
          </w:p>
        </w:tc>
      </w:tr>
      <w:tr w:rsidR="00014980" w:rsidRPr="00EC2EDD"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EC2EDD" w:rsidRDefault="003E7B65" w:rsidP="000156D1">
            <w:pPr>
              <w:spacing w:line="220" w:lineRule="exact"/>
              <w:ind w:rightChars="75" w:right="158"/>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EC2EDD"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EC2EDD">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21F7A529" w14:textId="3DC916EE" w:rsidR="003E7B65" w:rsidRPr="00EC2EDD" w:rsidRDefault="00866341"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10"/>
                <w:sz w:val="20"/>
                <w:szCs w:val="20"/>
              </w:rPr>
              <w:t>－</w:t>
            </w:r>
          </w:p>
        </w:tc>
      </w:tr>
      <w:tr w:rsidR="00014980" w:rsidRPr="00EC2EDD"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EC2EDD"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EC2EDD" w:rsidRDefault="003E7B65" w:rsidP="000156D1">
            <w:pPr>
              <w:spacing w:line="220" w:lineRule="exact"/>
              <w:ind w:leftChars="100" w:left="210" w:rightChars="100" w:right="210"/>
              <w:rPr>
                <w:rFonts w:asciiTheme="majorEastAsia" w:eastAsiaTheme="majorEastAsia" w:hAnsiTheme="majorEastAsia"/>
                <w:color w:val="auto"/>
              </w:rPr>
            </w:pPr>
            <w:r w:rsidRPr="00EC2EDD">
              <w:rPr>
                <w:rFonts w:ascii="ＭＳ ゴシック" w:eastAsia="ＭＳ ゴシック" w:hAnsi="ＭＳ ゴシック" w:hint="eastAsia"/>
                <w:color w:val="auto"/>
                <w:sz w:val="18"/>
                <w:szCs w:val="22"/>
              </w:rPr>
              <w:t>九州北部豪雨における被害状況証明書及び</w:t>
            </w:r>
            <w:r w:rsidRPr="00EC2EDD">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6389DF84" w14:textId="5276AB05" w:rsidR="003E7B65" w:rsidRPr="00EC2EDD" w:rsidRDefault="00866341"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EC2EDD"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EC2EDD" w:rsidRDefault="003E7B65" w:rsidP="000156D1">
            <w:pPr>
              <w:spacing w:line="220" w:lineRule="exact"/>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「有効な期間の経営革新計画の承認を応募申請時に受けている」</w:t>
            </w:r>
            <w:r w:rsidRPr="00EC2EDD">
              <w:rPr>
                <w:rFonts w:asciiTheme="majorEastAsia" w:eastAsiaTheme="majorEastAsia" w:hAnsiTheme="majorEastAsia" w:cs="Segoe UI Symbol"/>
                <w:color w:val="auto"/>
                <w:sz w:val="18"/>
              </w:rPr>
              <w:t>☑</w:t>
            </w:r>
            <w:r w:rsidRPr="00EC2EDD">
              <w:rPr>
                <w:rFonts w:asciiTheme="majorEastAsia" w:eastAsiaTheme="majorEastAsia" w:hAnsiTheme="majorEastAsia"/>
                <w:color w:val="auto"/>
                <w:sz w:val="18"/>
              </w:rPr>
              <w:t>を付した方</w:t>
            </w:r>
          </w:p>
          <w:p w14:paraId="7C0AB542" w14:textId="02290CC4" w:rsidR="003E7B65" w:rsidRPr="00EC2EDD" w:rsidRDefault="003E7B65" w:rsidP="00210D5D">
            <w:pPr>
              <w:spacing w:line="220" w:lineRule="exact"/>
              <w:ind w:leftChars="50" w:left="105" w:firstLineChars="50" w:firstLine="90"/>
              <w:rPr>
                <w:rFonts w:asciiTheme="majorEastAsia" w:eastAsiaTheme="majorEastAsia" w:hAnsiTheme="majorEastAsia"/>
                <w:color w:val="auto"/>
              </w:rPr>
            </w:pPr>
            <w:r w:rsidRPr="00EC2EDD">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EC2EDD">
              <w:rPr>
                <w:rFonts w:asciiTheme="majorEastAsia" w:eastAsiaTheme="majorEastAsia" w:hAnsiTheme="majorEastAsia" w:hint="eastAsia"/>
                <w:color w:val="auto"/>
                <w:sz w:val="18"/>
              </w:rPr>
              <w:t>２２</w:t>
            </w:r>
            <w:r w:rsidRPr="00EC2EDD">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2EA78E7F" w14:textId="6113452A" w:rsidR="003E7B65" w:rsidRPr="00EC2EDD" w:rsidRDefault="00866341"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EC2EDD" w:rsidRDefault="003E7B65" w:rsidP="000156D1">
            <w:pPr>
              <w:spacing w:line="220" w:lineRule="exact"/>
              <w:ind w:rightChars="100" w:right="210"/>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「有効な期間の経営力向上計画の認定を応募申請時に受けている」に</w:t>
            </w:r>
            <w:r w:rsidRPr="00EC2EDD">
              <w:rPr>
                <w:rFonts w:asciiTheme="majorEastAsia" w:eastAsiaTheme="majorEastAsia" w:hAnsiTheme="majorEastAsia" w:cs="Segoe UI Symbol"/>
                <w:color w:val="auto"/>
                <w:sz w:val="18"/>
              </w:rPr>
              <w:t>☑</w:t>
            </w:r>
            <w:r w:rsidRPr="00EC2EDD">
              <w:rPr>
                <w:rFonts w:asciiTheme="majorEastAsia" w:eastAsiaTheme="majorEastAsia" w:hAnsiTheme="majorEastAsia"/>
                <w:color w:val="auto"/>
                <w:sz w:val="18"/>
              </w:rPr>
              <w:t>を付した方</w:t>
            </w:r>
          </w:p>
          <w:p w14:paraId="61E37F80" w14:textId="7C43A3D3" w:rsidR="003E7B65" w:rsidRPr="00EC2EDD"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EC2EDD">
              <w:rPr>
                <w:rFonts w:asciiTheme="majorEastAsia" w:eastAsiaTheme="majorEastAsia" w:hAnsiTheme="majorEastAsia"/>
                <w:color w:val="auto"/>
                <w:sz w:val="18"/>
              </w:rPr>
              <w:t>」</w:t>
            </w:r>
            <w:r w:rsidRPr="00EC2EDD">
              <w:rPr>
                <w:rFonts w:asciiTheme="majorEastAsia" w:eastAsiaTheme="majorEastAsia" w:hAnsiTheme="majorEastAsia" w:hint="eastAsia"/>
                <w:color w:val="auto"/>
                <w:sz w:val="18"/>
              </w:rPr>
              <w:t>）</w:t>
            </w:r>
            <w:r w:rsidRPr="00EC2EDD">
              <w:rPr>
                <w:rFonts w:asciiTheme="majorEastAsia" w:eastAsiaTheme="majorEastAsia" w:hAnsiTheme="majorEastAsia" w:hint="eastAsia"/>
                <w:color w:val="auto"/>
                <w:sz w:val="16"/>
              </w:rPr>
              <w:t>（公募要領</w:t>
            </w:r>
            <w:r w:rsidR="00E761E4" w:rsidRPr="00EC2EDD">
              <w:rPr>
                <w:rFonts w:asciiTheme="majorEastAsia" w:eastAsiaTheme="majorEastAsia" w:hAnsiTheme="majorEastAsia" w:hint="eastAsia"/>
                <w:color w:val="auto"/>
                <w:sz w:val="16"/>
              </w:rPr>
              <w:t>２３</w:t>
            </w:r>
            <w:r w:rsidRPr="00EC2EDD">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4B427844" w14:textId="6F8E746C" w:rsidR="003E7B65" w:rsidRPr="00EC2EDD" w:rsidRDefault="00866341"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EC2EDD"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p w14:paraId="205F7E3A" w14:textId="77777777" w:rsidR="003E7B65" w:rsidRPr="00EC2EDD"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EC2EDD" w:rsidRDefault="003E7B65" w:rsidP="000156D1">
            <w:pPr>
              <w:spacing w:line="220" w:lineRule="exact"/>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「有効な期間の地域経済牽引事業計画の承認を応募申請時に受けている」に</w:t>
            </w:r>
            <w:r w:rsidRPr="00EC2EDD">
              <w:rPr>
                <w:rFonts w:asciiTheme="majorEastAsia" w:eastAsiaTheme="majorEastAsia" w:hAnsiTheme="majorEastAsia" w:cs="Segoe UI Symbol"/>
                <w:color w:val="auto"/>
                <w:sz w:val="18"/>
              </w:rPr>
              <w:t>☑</w:t>
            </w:r>
            <w:r w:rsidRPr="00EC2EDD">
              <w:rPr>
                <w:rFonts w:asciiTheme="majorEastAsia" w:eastAsiaTheme="majorEastAsia" w:hAnsiTheme="majorEastAsia"/>
                <w:color w:val="auto"/>
                <w:sz w:val="18"/>
              </w:rPr>
              <w:t>を付した方</w:t>
            </w:r>
          </w:p>
          <w:p w14:paraId="0F6DE41E" w14:textId="70C7E08B" w:rsidR="003E7B65" w:rsidRPr="00EC2EDD"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EC2EDD">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EC2EDD">
              <w:rPr>
                <w:rFonts w:asciiTheme="majorEastAsia" w:eastAsiaTheme="majorEastAsia" w:hAnsiTheme="majorEastAsia" w:hint="eastAsia"/>
                <w:color w:val="auto"/>
                <w:sz w:val="18"/>
              </w:rPr>
              <w:t>２３</w:t>
            </w:r>
            <w:r w:rsidRPr="00EC2EDD">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56F832D7" w14:textId="76AC1F06" w:rsidR="003E7B65" w:rsidRPr="00EC2EDD" w:rsidRDefault="00866341"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EC2EDD" w:rsidRDefault="003E7B65" w:rsidP="000156D1">
            <w:pPr>
              <w:spacing w:line="220" w:lineRule="exact"/>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EC2EDD" w:rsidRDefault="003E7B65" w:rsidP="000156D1">
            <w:pPr>
              <w:spacing w:line="220" w:lineRule="exact"/>
              <w:ind w:leftChars="50" w:left="105"/>
              <w:rPr>
                <w:rFonts w:asciiTheme="majorEastAsia" w:eastAsiaTheme="majorEastAsia" w:hAnsiTheme="majorEastAsia"/>
                <w:color w:val="auto"/>
                <w:spacing w:val="10"/>
                <w:sz w:val="15"/>
                <w:szCs w:val="15"/>
              </w:rPr>
            </w:pPr>
            <w:r w:rsidRPr="00EC2EDD">
              <w:rPr>
                <w:rFonts w:asciiTheme="majorEastAsia" w:eastAsiaTheme="majorEastAsia" w:hAnsiTheme="majorEastAsia" w:hint="eastAsia"/>
                <w:color w:val="auto"/>
                <w:spacing w:val="10"/>
                <w:sz w:val="15"/>
                <w:szCs w:val="15"/>
              </w:rPr>
              <w:t>「３～５年計画で「付加価値額」年率３％及び「経常利益」年率１％の向上を達成する計画書」</w:t>
            </w:r>
            <w:bookmarkStart w:id="0" w:name="_GoBack"/>
            <w:bookmarkEnd w:id="0"/>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3F60FBE6" w14:textId="23B21D1A" w:rsidR="003E7B65" w:rsidRPr="00EC2EDD" w:rsidRDefault="00866341"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EC2EDD" w:rsidRDefault="003E7B65" w:rsidP="000156D1">
            <w:pPr>
              <w:spacing w:line="220" w:lineRule="exact"/>
              <w:jc w:val="center"/>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EC2EDD" w:rsidRDefault="003E7B65" w:rsidP="000156D1">
            <w:pPr>
              <w:spacing w:line="220" w:lineRule="exact"/>
              <w:ind w:leftChars="50" w:left="105"/>
              <w:rPr>
                <w:rFonts w:asciiTheme="majorEastAsia" w:eastAsiaTheme="majorEastAsia" w:hAnsiTheme="majorEastAsia" w:cs="ＭＳ 明朝"/>
                <w:color w:val="auto"/>
                <w:sz w:val="18"/>
                <w:szCs w:val="18"/>
              </w:rPr>
            </w:pPr>
            <w:r w:rsidRPr="00EC2EDD">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EC2EDD" w:rsidRDefault="003E7B65" w:rsidP="000156D1">
            <w:pPr>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EC2EDD"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電子</w:t>
            </w:r>
          </w:p>
          <w:p w14:paraId="11663A99" w14:textId="77777777" w:rsidR="003E7B65" w:rsidRPr="00EC2EDD"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EC2EDD" w:rsidRDefault="003E7B65" w:rsidP="000156D1">
            <w:pPr>
              <w:spacing w:line="220" w:lineRule="exact"/>
              <w:ind w:leftChars="50" w:left="105"/>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pacing w:val="10"/>
                <w:sz w:val="18"/>
                <w:szCs w:val="18"/>
              </w:rPr>
              <w:t>ＣＤ－Ｒ</w:t>
            </w:r>
            <w:r w:rsidRPr="00EC2EDD">
              <w:rPr>
                <w:rFonts w:asciiTheme="majorEastAsia" w:eastAsiaTheme="majorEastAsia" w:hAnsiTheme="majorEastAsia" w:hint="eastAsia"/>
                <w:color w:val="auto"/>
                <w:spacing w:val="10"/>
                <w:sz w:val="16"/>
                <w:szCs w:val="16"/>
              </w:rPr>
              <w:t>（公募要領</w:t>
            </w:r>
            <w:r w:rsidR="00E761E4" w:rsidRPr="00EC2EDD">
              <w:rPr>
                <w:rFonts w:asciiTheme="majorEastAsia" w:eastAsiaTheme="majorEastAsia" w:hAnsiTheme="majorEastAsia" w:hint="eastAsia"/>
                <w:color w:val="auto"/>
                <w:spacing w:val="10"/>
                <w:sz w:val="16"/>
                <w:szCs w:val="16"/>
              </w:rPr>
              <w:t>２６</w:t>
            </w:r>
            <w:r w:rsidRPr="00EC2EDD">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EC2EDD" w:rsidRDefault="003E7B65" w:rsidP="000156D1">
            <w:pPr>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EC2EDD" w:rsidRDefault="003E7B65" w:rsidP="000156D1">
            <w:pPr>
              <w:jc w:val="center"/>
              <w:rPr>
                <w:rFonts w:asciiTheme="majorEastAsia" w:eastAsiaTheme="majorEastAsia" w:hAnsiTheme="majorEastAsia"/>
                <w:color w:val="auto"/>
                <w:sz w:val="20"/>
              </w:rPr>
            </w:pPr>
            <w:r w:rsidRPr="00EC2EDD">
              <w:rPr>
                <w:rFonts w:asciiTheme="majorEastAsia" w:eastAsiaTheme="majorEastAsia" w:hAnsiTheme="majorEastAsia" w:hint="eastAsia"/>
                <w:color w:val="auto"/>
                <w:sz w:val="20"/>
              </w:rPr>
              <w:t>－</w:t>
            </w:r>
          </w:p>
        </w:tc>
      </w:tr>
      <w:tr w:rsidR="00014980" w:rsidRPr="00EC2EDD"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EC2EDD"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EC2EDD" w:rsidRDefault="003E7B65" w:rsidP="000156D1">
            <w:pPr>
              <w:spacing w:line="220" w:lineRule="exact"/>
              <w:jc w:val="center"/>
              <w:rPr>
                <w:rFonts w:asciiTheme="majorEastAsia" w:eastAsiaTheme="majorEastAsia" w:hAnsiTheme="majorEastAsia"/>
                <w:color w:val="auto"/>
                <w:spacing w:val="10"/>
                <w:sz w:val="22"/>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EC2EDD" w:rsidRDefault="003E7B65" w:rsidP="000156D1">
            <w:pPr>
              <w:spacing w:line="220" w:lineRule="exact"/>
              <w:ind w:leftChars="50" w:left="105"/>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EC2EDD" w:rsidRDefault="003E7B65" w:rsidP="000156D1">
            <w:pPr>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EC2EDD" w:rsidRDefault="003E7B65" w:rsidP="000156D1">
            <w:pPr>
              <w:jc w:val="center"/>
              <w:rPr>
                <w:rFonts w:asciiTheme="majorEastAsia" w:eastAsiaTheme="majorEastAsia" w:hAnsiTheme="majorEastAsia"/>
                <w:color w:val="auto"/>
                <w:sz w:val="20"/>
              </w:rPr>
            </w:pPr>
            <w:r w:rsidRPr="00EC2EDD">
              <w:rPr>
                <w:rFonts w:asciiTheme="majorEastAsia" w:eastAsiaTheme="majorEastAsia" w:hAnsiTheme="majorEastAsia" w:hint="eastAsia"/>
                <w:color w:val="auto"/>
                <w:sz w:val="20"/>
              </w:rPr>
              <w:t>－</w:t>
            </w:r>
          </w:p>
        </w:tc>
      </w:tr>
      <w:tr w:rsidR="00014980" w:rsidRPr="00EC2EDD"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EC2EDD" w:rsidRDefault="003E7B65" w:rsidP="000156D1">
            <w:pPr>
              <w:spacing w:line="220" w:lineRule="exact"/>
              <w:rPr>
                <w:rFonts w:asciiTheme="majorEastAsia" w:eastAsiaTheme="majorEastAsia" w:hAnsiTheme="majorEastAsia"/>
                <w:color w:val="auto"/>
                <w:spacing w:val="5"/>
                <w:sz w:val="18"/>
                <w:szCs w:val="18"/>
              </w:rPr>
            </w:pPr>
            <w:r w:rsidRPr="00866341">
              <w:rPr>
                <w:rFonts w:asciiTheme="majorEastAsia" w:eastAsiaTheme="majorEastAsia" w:hAnsiTheme="majorEastAsia" w:hint="eastAsia"/>
                <w:color w:val="auto"/>
                <w:w w:val="99"/>
                <w:sz w:val="18"/>
                <w:szCs w:val="18"/>
              </w:rPr>
              <w:t>その</w:t>
            </w:r>
            <w:r w:rsidRPr="00866341">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EC2EDD" w:rsidRDefault="003E7B65" w:rsidP="000156D1">
            <w:pPr>
              <w:spacing w:line="220" w:lineRule="exact"/>
              <w:ind w:leftChars="50" w:left="105"/>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EC2EDD" w:rsidRDefault="003E7B65" w:rsidP="000156D1">
            <w:pPr>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EC2EDD" w:rsidRDefault="003E7B65" w:rsidP="000156D1">
            <w:pPr>
              <w:jc w:val="center"/>
              <w:rPr>
                <w:rFonts w:asciiTheme="majorEastAsia" w:eastAsiaTheme="majorEastAsia" w:hAnsiTheme="majorEastAsia"/>
                <w:color w:val="auto"/>
                <w:sz w:val="20"/>
              </w:rPr>
            </w:pPr>
            <w:r w:rsidRPr="00EC2EDD">
              <w:rPr>
                <w:rFonts w:asciiTheme="majorEastAsia" w:eastAsiaTheme="majorEastAsia" w:hAnsiTheme="majorEastAsia" w:hint="eastAsia"/>
                <w:color w:val="auto"/>
                <w:sz w:val="20"/>
              </w:rPr>
              <w:t>－</w:t>
            </w:r>
          </w:p>
        </w:tc>
      </w:tr>
    </w:tbl>
    <w:p w14:paraId="321C7DE0" w14:textId="77777777" w:rsidR="003E7B65" w:rsidRPr="00EC2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C2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C2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C2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lastRenderedPageBreak/>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866341" w:rsidRPr="0086634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47C08"/>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66341"/>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0468"/>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2EDD"/>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0E51-015D-4CA7-8C20-2DC346C9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188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2018-02-28T23:34:00Z</dcterms:created>
  <dcterms:modified xsi:type="dcterms:W3CDTF">2018-03-01T05:46:00Z</dcterms:modified>
</cp:coreProperties>
</file>