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E40C61" w:rsidRDefault="00D476B4" w:rsidP="00447517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style="mso-next-textbox:#正方形/長方形 58" inset="5.85pt,.7pt,5.85pt,.7pt">
              <w:txbxContent>
                <w:p w:rsidR="009E3A45" w:rsidRPr="00494310" w:rsidRDefault="009E3A45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E40C61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E40C61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E40C61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</w:p>
    <w:p w:rsidR="00F27170" w:rsidRPr="00E40C61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E40C61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F27170" w:rsidRPr="00D476B4" w:rsidRDefault="00CE6EF7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D476B4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A1801" w:rsidRPr="00D476B4" w:rsidRDefault="00BA1801" w:rsidP="00BA1801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D476B4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F27170" w:rsidRPr="00E40C61" w:rsidRDefault="00BA1801" w:rsidP="00BA1801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D476B4">
        <w:rPr>
          <w:rFonts w:ascii="ＭＳ ゴシック" w:eastAsia="ＭＳ ゴシック" w:hAnsi="ＭＳ ゴシック" w:cs="Times New Roman" w:hint="eastAsia"/>
        </w:rPr>
        <w:t>会　長　　谷　村　久　興　　殿</w:t>
      </w:r>
      <w:bookmarkStart w:id="0" w:name="_GoBack"/>
      <w:bookmarkEnd w:id="0"/>
    </w:p>
    <w:p w:rsidR="00447517" w:rsidRPr="00E40C61" w:rsidRDefault="00447517" w:rsidP="0044751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申請者住所（〒　　－　　　）</w:t>
      </w:r>
    </w:p>
    <w:p w:rsidR="00447517" w:rsidRDefault="00447517" w:rsidP="0044751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○○県△△市～～</w:t>
      </w:r>
    </w:p>
    <w:p w:rsidR="00447517" w:rsidRPr="00E40C61" w:rsidRDefault="00447517" w:rsidP="0044751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株式会社□□□</w:t>
      </w:r>
    </w:p>
    <w:p w:rsidR="00447517" w:rsidRPr="00E40C61" w:rsidRDefault="00447517" w:rsidP="0044751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役職・氏名　代表取締役　××　××　　　　</w:t>
      </w:r>
      <w:r w:rsidRPr="00E40C61">
        <w:rPr>
          <w:rFonts w:ascii="ＭＳ ゴシック" w:eastAsia="ＭＳ ゴシック" w:hAnsi="ＭＳ ゴシック" w:cs="Times New Roman" w:hint="eastAsia"/>
        </w:rPr>
        <w:t>㊞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652B63" w:rsidRDefault="00652B63" w:rsidP="00447517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7510B9" w:rsidRPr="00E40C6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7510B9" w:rsidRPr="00E40C6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E40C6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E40C6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447517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 xml:space="preserve">年    月    </w:t>
      </w:r>
      <w:r w:rsidR="00447517">
        <w:rPr>
          <w:rFonts w:ascii="ＭＳ ゴシック" w:eastAsia="ＭＳ ゴシック" w:hAnsi="ＭＳ ゴシック" w:cs="Times New Roman" w:hint="eastAsia"/>
          <w:szCs w:val="17"/>
        </w:rPr>
        <w:t>日付け２８岩中発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号をもって交付決定された上記の補助事業の遂行状況について、ものづくり・商業・サービス</w:t>
      </w:r>
      <w:r w:rsidR="007510B9" w:rsidRPr="00E40C6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補助金交付規程第１２条の規定に基づき下記のとおり報告します。</w:t>
      </w:r>
    </w:p>
    <w:p w:rsidR="000F7F23" w:rsidRPr="00E40C61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E40C61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E40C61" w:rsidRDefault="000F7F23" w:rsidP="000F7F23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E40C61" w:rsidRDefault="000F7F23" w:rsidP="000F7F23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0F7F23" w:rsidRPr="00E40C61" w:rsidRDefault="000F7F23" w:rsidP="000F7F23">
      <w:pPr>
        <w:widowControl/>
        <w:adjustRightInd w:val="0"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 xml:space="preserve">　（注１）具体的に記述してください。</w:t>
      </w:r>
    </w:p>
    <w:p w:rsidR="000F7F23" w:rsidRPr="00E40C61" w:rsidRDefault="000F7F23" w:rsidP="000F7F23">
      <w:pPr>
        <w:widowControl/>
        <w:adjustRightInd w:val="0"/>
        <w:spacing w:line="260" w:lineRule="exact"/>
        <w:ind w:left="648" w:hangingChars="400" w:hanging="648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ED7601" w:rsidRPr="00E40C61" w:rsidRDefault="00ED7601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F27170">
      <w:pPr>
        <w:widowControl/>
        <w:adjustRightInd w:val="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ED7601" w:rsidRDefault="00ED7601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E40C61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E40C61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  <w:r w:rsidR="00C241B5" w:rsidRPr="00E40C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　</w:t>
            </w:r>
          </w:p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E40C61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E40C61" w:rsidTr="00EF309E">
        <w:tc>
          <w:tcPr>
            <w:tcW w:w="2114" w:type="dxa"/>
            <w:vMerge w:val="restart"/>
            <w:vAlign w:val="center"/>
          </w:tcPr>
          <w:p w:rsidR="007510B9" w:rsidRPr="00E40C61" w:rsidRDefault="000F7F23" w:rsidP="007D41CB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40C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40C61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E40C61" w:rsidTr="007D41CB">
        <w:tc>
          <w:tcPr>
            <w:tcW w:w="2114" w:type="dxa"/>
            <w:vMerge/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7D41CB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7D41CB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E40C61" w:rsidRDefault="000F7F23" w:rsidP="007D41CB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7D41CB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E40C61" w:rsidTr="00EF309E">
        <w:tc>
          <w:tcPr>
            <w:tcW w:w="2114" w:type="dxa"/>
            <w:vMerge/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E40C61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652B6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476B4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D476B4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D476B4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E40C61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652B6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476B4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D476B4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D476B4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E40C61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E40C61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E40C61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E40C61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E40C61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E40C61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0F7F23" w:rsidRPr="00E40C61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E40C61" w:rsidSect="00E7139A">
      <w:footerReference w:type="default" r:id="rId8"/>
      <w:pgSz w:w="11906" w:h="16838" w:code="9"/>
      <w:pgMar w:top="1418" w:right="1077" w:bottom="851" w:left="1077" w:header="680" w:footer="284" w:gutter="0"/>
      <w:pgNumType w:fmt="numberInDash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45" w:rsidRDefault="009E3A45">
      <w:r>
        <w:separator/>
      </w:r>
    </w:p>
  </w:endnote>
  <w:endnote w:type="continuationSeparator" w:id="0">
    <w:p w:rsidR="009E3A45" w:rsidRDefault="009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320956"/>
      <w:docPartObj>
        <w:docPartGallery w:val="Page Numbers (Bottom of Page)"/>
        <w:docPartUnique/>
      </w:docPartObj>
    </w:sdtPr>
    <w:sdtEndPr/>
    <w:sdtContent>
      <w:p w:rsidR="00E7139A" w:rsidRDefault="00E713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B4" w:rsidRPr="00D476B4">
          <w:rPr>
            <w:noProof/>
            <w:lang w:val="ja-JP"/>
          </w:rPr>
          <w:t>-</w:t>
        </w:r>
        <w:r w:rsidR="00D476B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45" w:rsidRDefault="009E3A45">
      <w:r>
        <w:separator/>
      </w:r>
    </w:p>
  </w:footnote>
  <w:footnote w:type="continuationSeparator" w:id="0">
    <w:p w:rsidR="009E3A45" w:rsidRDefault="009E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07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7E35"/>
    <w:rsid w:val="00022F30"/>
    <w:rsid w:val="000248C6"/>
    <w:rsid w:val="00026797"/>
    <w:rsid w:val="00026E3B"/>
    <w:rsid w:val="000369BC"/>
    <w:rsid w:val="00040965"/>
    <w:rsid w:val="00041494"/>
    <w:rsid w:val="00043C36"/>
    <w:rsid w:val="00044BFD"/>
    <w:rsid w:val="00053261"/>
    <w:rsid w:val="0006096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ECD"/>
    <w:rsid w:val="0011476E"/>
    <w:rsid w:val="0012291D"/>
    <w:rsid w:val="001278CE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4D73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47456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1B49"/>
    <w:rsid w:val="002E38BD"/>
    <w:rsid w:val="002E541D"/>
    <w:rsid w:val="002E5CAC"/>
    <w:rsid w:val="002E60A1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335C0"/>
    <w:rsid w:val="0044331B"/>
    <w:rsid w:val="00447517"/>
    <w:rsid w:val="00452113"/>
    <w:rsid w:val="004535FD"/>
    <w:rsid w:val="00460015"/>
    <w:rsid w:val="00464CC7"/>
    <w:rsid w:val="00465F43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2010"/>
    <w:rsid w:val="00571362"/>
    <w:rsid w:val="005715BC"/>
    <w:rsid w:val="00572147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38D2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263A6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46BA"/>
    <w:rsid w:val="006A6796"/>
    <w:rsid w:val="006C09C8"/>
    <w:rsid w:val="006E0278"/>
    <w:rsid w:val="006E29D9"/>
    <w:rsid w:val="006E33A8"/>
    <w:rsid w:val="007039BB"/>
    <w:rsid w:val="00705F72"/>
    <w:rsid w:val="00711B9B"/>
    <w:rsid w:val="00715325"/>
    <w:rsid w:val="00715BB7"/>
    <w:rsid w:val="00720022"/>
    <w:rsid w:val="00721227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6813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05E78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579DB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3D73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3A9B"/>
    <w:rsid w:val="00935AC3"/>
    <w:rsid w:val="0094083F"/>
    <w:rsid w:val="00960B42"/>
    <w:rsid w:val="009640E9"/>
    <w:rsid w:val="00970149"/>
    <w:rsid w:val="009805D4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D333C"/>
    <w:rsid w:val="009D4B61"/>
    <w:rsid w:val="009D4C17"/>
    <w:rsid w:val="009D693F"/>
    <w:rsid w:val="009E0F7C"/>
    <w:rsid w:val="009E3A45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B040A6"/>
    <w:rsid w:val="00B07C9E"/>
    <w:rsid w:val="00B14B1A"/>
    <w:rsid w:val="00B15284"/>
    <w:rsid w:val="00B16E94"/>
    <w:rsid w:val="00B27036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A1801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2665"/>
    <w:rsid w:val="00CB718B"/>
    <w:rsid w:val="00CC1FC2"/>
    <w:rsid w:val="00CC570B"/>
    <w:rsid w:val="00CC5A0F"/>
    <w:rsid w:val="00CD3F9A"/>
    <w:rsid w:val="00CE3F54"/>
    <w:rsid w:val="00CE5B93"/>
    <w:rsid w:val="00CE6EF7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476B4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190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7139A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6E82"/>
    <w:rsid w:val="00EE6FB8"/>
    <w:rsid w:val="00EE7B2A"/>
    <w:rsid w:val="00EE7DF2"/>
    <w:rsid w:val="00EF0875"/>
    <w:rsid w:val="00EF1646"/>
    <w:rsid w:val="00EF309E"/>
    <w:rsid w:val="00EF7E44"/>
    <w:rsid w:val="00F00411"/>
    <w:rsid w:val="00F0051A"/>
    <w:rsid w:val="00F012F5"/>
    <w:rsid w:val="00F01E5F"/>
    <w:rsid w:val="00F0358A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894FF43-6EA7-4727-922F-776E07A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0B93-FA22-4D32-AC66-A53747B8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26</cp:revision>
  <cp:lastPrinted>2016-09-30T10:49:00Z</cp:lastPrinted>
  <dcterms:created xsi:type="dcterms:W3CDTF">2016-09-30T10:27:00Z</dcterms:created>
  <dcterms:modified xsi:type="dcterms:W3CDTF">2016-10-17T06:29:00Z</dcterms:modified>
</cp:coreProperties>
</file>