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EE" w:rsidRPr="00BB6BE4" w:rsidRDefault="004C1DEE" w:rsidP="00265959">
      <w:pPr>
        <w:widowControl/>
        <w:ind w:left="222" w:hangingChars="100" w:hanging="222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＜参考様式７＞</w:t>
      </w:r>
    </w:p>
    <w:p w:rsidR="004C1DEE" w:rsidRPr="00BB6BE4" w:rsidRDefault="004C1DEE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4C1DEE" w:rsidRPr="00BB6BE4" w:rsidRDefault="004C1DEE" w:rsidP="004C1DEE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平成　　年　　月　　日</w:t>
      </w:r>
    </w:p>
    <w:p w:rsidR="004C1DEE" w:rsidRPr="0041089F" w:rsidRDefault="00E43835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41089F">
        <w:rPr>
          <w:rFonts w:ascii="ＭＳ ゴシック" w:eastAsia="ＭＳ ゴシック" w:hAnsi="ＭＳ ゴシック" w:hint="eastAsia"/>
        </w:rPr>
        <w:t>岩手県</w:t>
      </w:r>
      <w:r w:rsidR="004C1DEE" w:rsidRPr="0041089F">
        <w:rPr>
          <w:rFonts w:ascii="ＭＳ ゴシック" w:eastAsia="ＭＳ ゴシック" w:hAnsi="ＭＳ ゴシック" w:hint="eastAsia"/>
        </w:rPr>
        <w:t>地域事務局</w:t>
      </w:r>
    </w:p>
    <w:p w:rsidR="00E43835" w:rsidRPr="0041089F" w:rsidRDefault="00E43835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41089F">
        <w:rPr>
          <w:rFonts w:ascii="ＭＳ ゴシック" w:eastAsia="ＭＳ ゴシック" w:hAnsi="ＭＳ ゴシック" w:hint="eastAsia"/>
        </w:rPr>
        <w:t>岩手県中小企業団体中央会</w:t>
      </w:r>
    </w:p>
    <w:p w:rsidR="004C1DEE" w:rsidRPr="00BB6BE4" w:rsidRDefault="00E43835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41089F">
        <w:rPr>
          <w:rFonts w:ascii="ＭＳ ゴシック" w:eastAsia="ＭＳ ゴシック" w:hAnsi="ＭＳ ゴシック" w:hint="eastAsia"/>
        </w:rPr>
        <w:t>会　長　谷 村　久 興　様</w:t>
      </w:r>
    </w:p>
    <w:p w:rsidR="004C1DEE" w:rsidRDefault="004C1DEE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B0F32" w:rsidRDefault="007B0F32" w:rsidP="007B0F32">
      <w:pPr>
        <w:widowControl/>
        <w:ind w:leftChars="100" w:left="212" w:firstLineChars="2300" w:firstLine="487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申請者住所（〒　　　－　　　　</w:t>
      </w:r>
      <w:r w:rsidRPr="00BB6BE4">
        <w:rPr>
          <w:rFonts w:ascii="ＭＳ ゴシック" w:eastAsia="ＭＳ ゴシック" w:hAnsi="ＭＳ ゴシック" w:hint="eastAsia"/>
        </w:rPr>
        <w:t>）</w:t>
      </w:r>
    </w:p>
    <w:p w:rsidR="007B0F32" w:rsidRPr="00BB6BE4" w:rsidRDefault="007B0F32" w:rsidP="007B0F32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○○県△△市～～</w:t>
      </w:r>
    </w:p>
    <w:p w:rsidR="007B0F32" w:rsidRDefault="007B0F32" w:rsidP="007B0F32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BB6BE4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 xml:space="preserve">　　　称　</w:t>
      </w:r>
    </w:p>
    <w:p w:rsidR="007B0F32" w:rsidRPr="00BB6BE4" w:rsidRDefault="007B0F32" w:rsidP="007B0F32">
      <w:pPr>
        <w:widowControl/>
        <w:ind w:leftChars="100" w:left="212" w:firstLineChars="2300" w:firstLine="487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役職・氏名</w:t>
      </w:r>
      <w:r w:rsidRPr="00BB6BE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BB6BE4">
        <w:rPr>
          <w:rFonts w:ascii="ＭＳ ゴシック" w:eastAsia="ＭＳ ゴシック" w:hAnsi="ＭＳ ゴシック" w:hint="eastAsia"/>
        </w:rPr>
        <w:t xml:space="preserve">　　　　㊞</w:t>
      </w:r>
    </w:p>
    <w:p w:rsidR="007B0F32" w:rsidRPr="00BB6BE4" w:rsidRDefault="007B0F32" w:rsidP="007B0F32">
      <w:pPr>
        <w:widowControl/>
        <w:jc w:val="left"/>
        <w:rPr>
          <w:rFonts w:ascii="ＭＳ ゴシック" w:eastAsia="ＭＳ ゴシック" w:hAnsi="ＭＳ ゴシック"/>
          <w:szCs w:val="17"/>
        </w:rPr>
      </w:pPr>
    </w:p>
    <w:p w:rsidR="004C1DEE" w:rsidRPr="00BB6BE4" w:rsidRDefault="004C1DEE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4C1DEE" w:rsidRPr="00BB6BE4" w:rsidRDefault="00173E00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41089F">
        <w:rPr>
          <w:rFonts w:ascii="ＭＳ ゴシック" w:eastAsia="ＭＳ ゴシック" w:hAnsi="ＭＳ ゴシック" w:hint="eastAsia"/>
          <w:szCs w:val="17"/>
        </w:rPr>
        <w:t>平成２６</w:t>
      </w:r>
      <w:r w:rsidR="00E514F4" w:rsidRPr="0041089F">
        <w:rPr>
          <w:rFonts w:ascii="ＭＳ ゴシック" w:eastAsia="ＭＳ ゴシック" w:hAnsi="ＭＳ ゴシック" w:hint="eastAsia"/>
          <w:szCs w:val="17"/>
        </w:rPr>
        <w:t>年度</w:t>
      </w:r>
      <w:r w:rsidR="00D54265" w:rsidRPr="0041089F">
        <w:rPr>
          <w:rFonts w:ascii="ＭＳ ゴシック" w:eastAsia="ＭＳ ゴシック" w:hAnsi="ＭＳ ゴシック" w:hint="eastAsia"/>
          <w:szCs w:val="17"/>
        </w:rPr>
        <w:t>補正</w:t>
      </w:r>
      <w:r w:rsidR="00E514F4" w:rsidRPr="0041089F">
        <w:rPr>
          <w:rFonts w:ascii="ＭＳ ゴシック" w:eastAsia="ＭＳ ゴシック" w:hAnsi="ＭＳ ゴシック" w:hint="eastAsia"/>
          <w:szCs w:val="17"/>
        </w:rPr>
        <w:t>ものづくり・商業・サービス革新</w:t>
      </w:r>
      <w:r w:rsidR="0097220D" w:rsidRPr="0041089F">
        <w:rPr>
          <w:rFonts w:ascii="ＭＳ ゴシック" w:eastAsia="ＭＳ ゴシック" w:hAnsi="ＭＳ ゴシック" w:hint="eastAsia"/>
          <w:szCs w:val="17"/>
        </w:rPr>
        <w:t>補助金</w:t>
      </w:r>
      <w:r w:rsidR="004C1DEE" w:rsidRPr="00BB6BE4">
        <w:rPr>
          <w:rFonts w:ascii="ＭＳ ゴシック" w:eastAsia="ＭＳ ゴシック" w:hAnsi="ＭＳ ゴシック" w:hint="eastAsia"/>
          <w:szCs w:val="17"/>
        </w:rPr>
        <w:t>に係る</w:t>
      </w:r>
    </w:p>
    <w:p w:rsidR="004C1DEE" w:rsidRPr="00BB6BE4" w:rsidRDefault="004C1DEE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BB6BE4">
        <w:rPr>
          <w:rFonts w:asciiTheme="majorEastAsia" w:eastAsiaTheme="majorEastAsia" w:hAnsiTheme="majorEastAsia" w:hint="eastAsia"/>
          <w:szCs w:val="21"/>
        </w:rPr>
        <w:t>業者選定理由書</w:t>
      </w:r>
    </w:p>
    <w:p w:rsidR="004C1DEE" w:rsidRPr="00BB6BE4" w:rsidRDefault="004C1DEE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4C1DEE" w:rsidRPr="00BB6BE4" w:rsidRDefault="004C1DEE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4C1DEE" w:rsidRPr="00BB6BE4" w:rsidRDefault="004C1DEE" w:rsidP="004C1DEE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BB6BE4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651B90" w:rsidRPr="0041089F">
        <w:rPr>
          <w:rFonts w:ascii="ＭＳ ゴシック" w:eastAsia="ＭＳ ゴシック" w:hAnsi="ＭＳ ゴシック" w:hint="eastAsia"/>
          <w:szCs w:val="17"/>
        </w:rPr>
        <w:t>平成２６年度補正</w:t>
      </w:r>
      <w:r w:rsidR="00351CC0" w:rsidRPr="0041089F">
        <w:rPr>
          <w:rFonts w:ascii="ＭＳ ゴシック" w:eastAsia="ＭＳ ゴシック" w:hAnsi="ＭＳ ゴシック" w:hint="eastAsia"/>
          <w:szCs w:val="17"/>
        </w:rPr>
        <w:t>ものづくり・商業・サービス革新</w:t>
      </w:r>
      <w:r w:rsidR="0097220D" w:rsidRPr="0041089F">
        <w:rPr>
          <w:rFonts w:ascii="ＭＳ ゴシック" w:eastAsia="ＭＳ ゴシック" w:hAnsi="ＭＳ ゴシック" w:hint="eastAsia"/>
          <w:szCs w:val="17"/>
        </w:rPr>
        <w:t>補助金</w:t>
      </w:r>
      <w:r w:rsidR="00351CC0" w:rsidRPr="00BB6BE4">
        <w:rPr>
          <w:rFonts w:ascii="ＭＳ ゴシック" w:eastAsia="ＭＳ ゴシック" w:hAnsi="ＭＳ ゴシック" w:hint="eastAsia"/>
          <w:szCs w:val="17"/>
        </w:rPr>
        <w:t>の</w:t>
      </w:r>
      <w:r w:rsidR="00EA0951" w:rsidRPr="00BB6BE4">
        <w:rPr>
          <w:rFonts w:ascii="ＭＳ ゴシック" w:eastAsia="ＭＳ ゴシック" w:hAnsi="ＭＳ ゴシック" w:hint="eastAsia"/>
          <w:szCs w:val="17"/>
        </w:rPr>
        <w:t>事業</w:t>
      </w:r>
      <w:r w:rsidR="00351CC0" w:rsidRPr="00BB6BE4">
        <w:rPr>
          <w:rFonts w:ascii="ＭＳ ゴシック" w:eastAsia="ＭＳ ゴシック" w:hAnsi="ＭＳ ゴシック" w:hint="eastAsia"/>
          <w:szCs w:val="17"/>
        </w:rPr>
        <w:t>実施に当たり、</w:t>
      </w:r>
      <w:r w:rsidR="00EA0951" w:rsidRPr="00BB6BE4">
        <w:rPr>
          <w:rFonts w:ascii="ＭＳ ゴシック" w:eastAsia="ＭＳ ゴシック" w:hAnsi="ＭＳ ゴシック" w:hint="eastAsia"/>
          <w:szCs w:val="17"/>
        </w:rPr>
        <w:t>やむを得ない理由等により</w:t>
      </w:r>
      <w:r w:rsidR="00351CC0" w:rsidRPr="00BB6BE4">
        <w:rPr>
          <w:rFonts w:ascii="ＭＳ ゴシック" w:eastAsia="ＭＳ ゴシック" w:hAnsi="ＭＳ ゴシック" w:hint="eastAsia"/>
          <w:szCs w:val="17"/>
        </w:rPr>
        <w:t>下記のとおり業者を選定いたしました</w:t>
      </w:r>
      <w:r w:rsidR="00EA0951" w:rsidRPr="00BB6BE4">
        <w:rPr>
          <w:rFonts w:ascii="ＭＳ ゴシック" w:eastAsia="ＭＳ ゴシック" w:hAnsi="ＭＳ ゴシック" w:hint="eastAsia"/>
          <w:szCs w:val="17"/>
        </w:rPr>
        <w:t>ので業者選定書を提出します</w:t>
      </w:r>
      <w:r w:rsidRPr="00BB6BE4">
        <w:rPr>
          <w:rFonts w:ascii="ＭＳ ゴシック" w:eastAsia="ＭＳ ゴシック" w:hAnsi="ＭＳ ゴシック" w:hint="eastAsia"/>
          <w:szCs w:val="17"/>
        </w:rPr>
        <w:t>。</w:t>
      </w:r>
    </w:p>
    <w:p w:rsidR="004C1DEE" w:rsidRPr="00BB6BE4" w:rsidRDefault="004C1DEE" w:rsidP="004C1DEE">
      <w:pPr>
        <w:rPr>
          <w:rFonts w:ascii="ＭＳ ゴシック" w:eastAsia="ＭＳ ゴシック" w:hAnsi="ＭＳ ゴシック"/>
        </w:rPr>
      </w:pP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</w:rPr>
        <w:t xml:space="preserve">　１</w:t>
      </w:r>
      <w:r w:rsidR="00351CC0" w:rsidRPr="00BB6BE4">
        <w:rPr>
          <w:rFonts w:ascii="ＭＳ ゴシック" w:eastAsia="ＭＳ ゴシック" w:hAnsi="ＭＳ ゴシック" w:hint="eastAsia"/>
        </w:rPr>
        <w:t>．</w:t>
      </w:r>
      <w:r w:rsidRPr="00BB6BE4">
        <w:rPr>
          <w:rFonts w:ascii="ＭＳ ゴシック" w:eastAsia="ＭＳ ゴシック" w:hAnsi="ＭＳ ゴシック" w:hint="eastAsia"/>
          <w:szCs w:val="16"/>
        </w:rPr>
        <w:t>業務内容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（１）費　目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　（例）外注加工費など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（２）内　容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kern w:val="0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　（例）</w:t>
      </w:r>
      <w:r w:rsidR="00351CC0" w:rsidRPr="00BB6BE4">
        <w:rPr>
          <w:rFonts w:ascii="ＭＳ ゴシック" w:eastAsia="ＭＳ ゴシック" w:hAnsi="ＭＳ ゴシック" w:hint="eastAsia"/>
          <w:szCs w:val="16"/>
        </w:rPr>
        <w:t>プラスチックの精密成型、めっき加工など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kern w:val="0"/>
          <w:szCs w:val="21"/>
        </w:rPr>
      </w:pP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kern w:val="0"/>
          <w:szCs w:val="21"/>
        </w:rPr>
      </w:pPr>
      <w:r w:rsidRPr="00BB6BE4">
        <w:rPr>
          <w:rFonts w:ascii="ＭＳ ゴシック" w:eastAsia="ＭＳ ゴシック" w:hAnsi="ＭＳ ゴシック" w:hint="eastAsia"/>
          <w:kern w:val="0"/>
          <w:szCs w:val="21"/>
        </w:rPr>
        <w:t xml:space="preserve">　２．選定業者名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（例）Ｈ商会株式会社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３．選定理由</w:t>
      </w:r>
    </w:p>
    <w:p w:rsidR="004C1DEE" w:rsidRPr="00BB6BE4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（例）</w:t>
      </w:r>
      <w:r w:rsidR="00351CC0" w:rsidRPr="00BB6BE4">
        <w:rPr>
          <w:rFonts w:ascii="ＭＳ ゴシック" w:eastAsia="ＭＳ ゴシック" w:hAnsi="ＭＳ ゴシック" w:hint="eastAsia"/>
          <w:szCs w:val="21"/>
        </w:rPr>
        <w:t>当社では、○○新商品開発のため、○○の加工が必要となる</w:t>
      </w:r>
      <w:r w:rsidRPr="00BB6BE4">
        <w:rPr>
          <w:rFonts w:ascii="ＭＳ ゴシック" w:eastAsia="ＭＳ ゴシック" w:hAnsi="ＭＳ ゴシック" w:hint="eastAsia"/>
          <w:szCs w:val="21"/>
        </w:rPr>
        <w:t>。</w:t>
      </w:r>
    </w:p>
    <w:p w:rsidR="004C1DEE" w:rsidRPr="00BB6BE4" w:rsidRDefault="004C1DEE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351CC0" w:rsidRPr="00BB6BE4">
        <w:rPr>
          <w:rFonts w:ascii="ＭＳ ゴシック" w:eastAsia="ＭＳ ゴシック" w:hAnsi="ＭＳ ゴシック" w:hint="eastAsia"/>
          <w:szCs w:val="21"/>
        </w:rPr>
        <w:t>当該企業（Ｈ商会株式会社）は○○の分野に非常に優れており、○○の加工技術は当該企業の独占技術である</w:t>
      </w:r>
      <w:r w:rsidR="0033656C" w:rsidRPr="00BB6BE4">
        <w:rPr>
          <w:rFonts w:ascii="ＭＳ ゴシック" w:eastAsia="ＭＳ ゴシック" w:hAnsi="ＭＳ ゴシック" w:hint="eastAsia"/>
          <w:szCs w:val="21"/>
        </w:rPr>
        <w:t>。</w:t>
      </w:r>
    </w:p>
    <w:p w:rsidR="00351CC0" w:rsidRPr="00BB6BE4" w:rsidRDefault="00351CC0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　　　そのため、当該企業（Ｈ商会株式会社）以外の事業者から調達する方法がないため決定した。</w:t>
      </w:r>
    </w:p>
    <w:p w:rsidR="0033656C" w:rsidRPr="00BB6BE4" w:rsidRDefault="0033656C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</w:p>
    <w:p w:rsidR="0033656C" w:rsidRPr="00BB6BE4" w:rsidRDefault="0033656C" w:rsidP="0033656C">
      <w:pPr>
        <w:ind w:left="848" w:hangingChars="400" w:hanging="848"/>
        <w:rPr>
          <w:rFonts w:ascii="ＭＳ 明朝" w:eastAsia="ＭＳ 明朝" w:hAnsi="ＭＳ 明朝"/>
          <w:sz w:val="16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B6BE4">
        <w:rPr>
          <w:rFonts w:ascii="ＭＳ 明朝" w:eastAsia="ＭＳ 明朝" w:hAnsi="ＭＳ 明朝" w:hint="eastAsia"/>
          <w:sz w:val="16"/>
          <w:szCs w:val="21"/>
        </w:rPr>
        <w:t>（注）本様式は、日本工業規格Ａ４判としてください。</w:t>
      </w:r>
    </w:p>
    <w:p w:rsidR="0033656C" w:rsidRPr="00BB6BE4" w:rsidRDefault="0033656C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</w:p>
    <w:p w:rsidR="004E5681" w:rsidRPr="0002712B" w:rsidRDefault="004E56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4E5681" w:rsidRPr="0002712B" w:rsidSect="00BB6BE4"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9F" w:rsidRPr="0041089F">
          <w:rPr>
            <w:noProof/>
            <w:lang w:val="ja-JP"/>
          </w:rPr>
          <w:t>-</w:t>
        </w:r>
        <w:r w:rsidR="0041089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7750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2712B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089F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CD21-B17A-46C6-86DC-A92FE1D9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27</cp:revision>
  <cp:lastPrinted>2015-05-01T08:47:00Z</cp:lastPrinted>
  <dcterms:created xsi:type="dcterms:W3CDTF">2015-05-21T00:24:00Z</dcterms:created>
  <dcterms:modified xsi:type="dcterms:W3CDTF">2015-06-17T02:06:00Z</dcterms:modified>
</cp:coreProperties>
</file>